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EA57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About Me</w:t>
      </w:r>
    </w:p>
    <w:p w14:paraId="6FB6F7B9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I am a highly accomplished biomedical scientist with a strong background in stem cell therapy, regenerative medicine, and molecular biology. My career has been marked by significant contributions to cutting-edge research, innovative protocol development, and impactful leadership. With a track record of academic excellence and a deep commitment to scientific advancement, I bring a wealth of expertise to every project I undertake.</w:t>
      </w:r>
    </w:p>
    <w:p w14:paraId="594A7887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________________________________________</w:t>
      </w:r>
    </w:p>
    <w:p w14:paraId="18FECADB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Education and Qualifications</w:t>
      </w:r>
    </w:p>
    <w:p w14:paraId="01B8F80C" w14:textId="4D8563C6" w:rsidR="006C75B6" w:rsidRPr="00D45076" w:rsidRDefault="006C75B6" w:rsidP="006C75B6">
      <w:pPr>
        <w:pStyle w:val="ListParagraph"/>
        <w:numPr>
          <w:ilvl w:val="0"/>
          <w:numId w:val="7"/>
        </w:numPr>
        <w:ind w:left="540" w:hanging="270"/>
        <w:rPr>
          <w:sz w:val="24"/>
          <w:szCs w:val="24"/>
        </w:rPr>
      </w:pPr>
      <w:r w:rsidRPr="00D45076">
        <w:rPr>
          <w:sz w:val="24"/>
          <w:szCs w:val="24"/>
        </w:rPr>
        <w:t>PhD in Cell &amp; Molecular Biology, Ferdowsi University of Mashhad (FUM), 2013</w:t>
      </w:r>
    </w:p>
    <w:p w14:paraId="30109896" w14:textId="11519157" w:rsidR="006C75B6" w:rsidRPr="00D45076" w:rsidRDefault="006C75B6" w:rsidP="006C75B6">
      <w:pPr>
        <w:pStyle w:val="ListParagraph"/>
        <w:numPr>
          <w:ilvl w:val="0"/>
          <w:numId w:val="7"/>
        </w:numPr>
        <w:ind w:left="540" w:hanging="270"/>
        <w:rPr>
          <w:sz w:val="24"/>
          <w:szCs w:val="24"/>
        </w:rPr>
      </w:pPr>
      <w:r w:rsidRPr="00D45076">
        <w:rPr>
          <w:sz w:val="24"/>
          <w:szCs w:val="24"/>
        </w:rPr>
        <w:t>MSc in Cell &amp; Molecular Biology, University of Tehran (UT), 2007</w:t>
      </w:r>
    </w:p>
    <w:p w14:paraId="07BA7D20" w14:textId="01416FB4" w:rsidR="006C75B6" w:rsidRPr="00D45076" w:rsidRDefault="006C75B6" w:rsidP="006C75B6">
      <w:pPr>
        <w:pStyle w:val="ListParagraph"/>
        <w:numPr>
          <w:ilvl w:val="0"/>
          <w:numId w:val="7"/>
        </w:numPr>
        <w:ind w:left="540" w:hanging="270"/>
        <w:rPr>
          <w:sz w:val="24"/>
          <w:szCs w:val="24"/>
        </w:rPr>
      </w:pPr>
      <w:r w:rsidRPr="00D45076">
        <w:rPr>
          <w:sz w:val="24"/>
          <w:szCs w:val="24"/>
        </w:rPr>
        <w:t>BSc in Biology, Bu-Ali Sina University, 2002</w:t>
      </w:r>
    </w:p>
    <w:p w14:paraId="185EFBCF" w14:textId="46670F9A" w:rsidR="006C75B6" w:rsidRPr="00D45076" w:rsidRDefault="006C75B6" w:rsidP="006C75B6">
      <w:pPr>
        <w:pStyle w:val="ListParagraph"/>
        <w:numPr>
          <w:ilvl w:val="0"/>
          <w:numId w:val="7"/>
        </w:numPr>
        <w:ind w:left="540" w:hanging="270"/>
        <w:rPr>
          <w:sz w:val="24"/>
          <w:szCs w:val="24"/>
        </w:rPr>
      </w:pPr>
      <w:r w:rsidRPr="00D45076">
        <w:rPr>
          <w:sz w:val="24"/>
          <w:szCs w:val="24"/>
        </w:rPr>
        <w:t>MBA (First Class, 2015) and DBA (First Class, 2018)</w:t>
      </w:r>
    </w:p>
    <w:p w14:paraId="0EEEFD1C" w14:textId="77777777" w:rsidR="006C75B6" w:rsidRPr="00D45076" w:rsidRDefault="006C75B6" w:rsidP="006C75B6">
      <w:pPr>
        <w:rPr>
          <w:sz w:val="24"/>
          <w:szCs w:val="24"/>
        </w:rPr>
      </w:pPr>
    </w:p>
    <w:p w14:paraId="0170C489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Professional Experience</w:t>
      </w:r>
    </w:p>
    <w:p w14:paraId="5E30796F" w14:textId="3CD056AE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Senior Research Fellow at </w:t>
      </w:r>
      <w:proofErr w:type="spellStart"/>
      <w:r w:rsidRPr="00D45076">
        <w:rPr>
          <w:sz w:val="24"/>
          <w:szCs w:val="24"/>
        </w:rPr>
        <w:t>Wellcome</w:t>
      </w:r>
      <w:proofErr w:type="spellEnd"/>
      <w:r w:rsidRPr="00D45076">
        <w:rPr>
          <w:sz w:val="24"/>
          <w:szCs w:val="24"/>
        </w:rPr>
        <w:t>-Wolfson Institute for Experimental Medicine (WWIEM), QUB, UK</w:t>
      </w:r>
    </w:p>
    <w:p w14:paraId="04AF83FA" w14:textId="1F9A13D3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Developed innovative in vitro models for studying diabetic vasculature and drug screening such as patient iPSC-derive vascular organoids.</w:t>
      </w:r>
    </w:p>
    <w:p w14:paraId="5C66B4EE" w14:textId="74F74B7C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Supervised and </w:t>
      </w:r>
      <w:proofErr w:type="spellStart"/>
      <w:r w:rsidRPr="00D45076">
        <w:rPr>
          <w:sz w:val="24"/>
          <w:szCs w:val="24"/>
        </w:rPr>
        <w:t>analyzed</w:t>
      </w:r>
      <w:proofErr w:type="spellEnd"/>
      <w:r w:rsidRPr="00D45076">
        <w:rPr>
          <w:sz w:val="24"/>
          <w:szCs w:val="24"/>
        </w:rPr>
        <w:t xml:space="preserve"> complex datasets for multiple research projects such as single-cell RNA-</w:t>
      </w:r>
      <w:proofErr w:type="spellStart"/>
      <w:r w:rsidRPr="00D45076">
        <w:rPr>
          <w:sz w:val="24"/>
          <w:szCs w:val="24"/>
        </w:rPr>
        <w:t>seq</w:t>
      </w:r>
      <w:proofErr w:type="spellEnd"/>
      <w:r w:rsidRPr="00D45076">
        <w:rPr>
          <w:sz w:val="24"/>
          <w:szCs w:val="24"/>
        </w:rPr>
        <w:t>, RIP-</w:t>
      </w:r>
      <w:proofErr w:type="spellStart"/>
      <w:r w:rsidRPr="00D45076">
        <w:rPr>
          <w:sz w:val="24"/>
          <w:szCs w:val="24"/>
        </w:rPr>
        <w:t>seq</w:t>
      </w:r>
      <w:proofErr w:type="spellEnd"/>
      <w:r w:rsidRPr="00D45076">
        <w:rPr>
          <w:sz w:val="24"/>
          <w:szCs w:val="24"/>
        </w:rPr>
        <w:t>, among others.</w:t>
      </w:r>
    </w:p>
    <w:p w14:paraId="6B38079E" w14:textId="4E17B8FA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Co-founder &amp; Board of Director at </w:t>
      </w:r>
      <w:proofErr w:type="spellStart"/>
      <w:r w:rsidRPr="00D45076">
        <w:rPr>
          <w:sz w:val="24"/>
          <w:szCs w:val="24"/>
        </w:rPr>
        <w:t>Nastaran</w:t>
      </w:r>
      <w:proofErr w:type="spellEnd"/>
      <w:r w:rsidRPr="00D45076">
        <w:rPr>
          <w:sz w:val="24"/>
          <w:szCs w:val="24"/>
        </w:rPr>
        <w:t xml:space="preserve"> </w:t>
      </w:r>
      <w:proofErr w:type="spellStart"/>
      <w:r w:rsidRPr="00D45076">
        <w:rPr>
          <w:sz w:val="24"/>
          <w:szCs w:val="24"/>
        </w:rPr>
        <w:t>Center</w:t>
      </w:r>
      <w:proofErr w:type="spellEnd"/>
      <w:r w:rsidRPr="00D45076">
        <w:rPr>
          <w:sz w:val="24"/>
          <w:szCs w:val="24"/>
        </w:rPr>
        <w:t xml:space="preserve"> for Cancer Prevention (NCCP), Iran</w:t>
      </w:r>
    </w:p>
    <w:p w14:paraId="5F892D96" w14:textId="7F201C11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Secured funding for cancer prevention initiatives.</w:t>
      </w:r>
    </w:p>
    <w:p w14:paraId="2CA6B0A1" w14:textId="0DE1C2CC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Organized international cancer symposia and informative workshops on cancer screening.</w:t>
      </w:r>
    </w:p>
    <w:p w14:paraId="11D2E1DD" w14:textId="28FAC116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Assistant Professor at Iranian Academic </w:t>
      </w:r>
      <w:proofErr w:type="spellStart"/>
      <w:r w:rsidRPr="00D45076">
        <w:rPr>
          <w:sz w:val="24"/>
          <w:szCs w:val="24"/>
        </w:rPr>
        <w:t>Center</w:t>
      </w:r>
      <w:proofErr w:type="spellEnd"/>
      <w:r w:rsidRPr="00D45076">
        <w:rPr>
          <w:sz w:val="24"/>
          <w:szCs w:val="24"/>
        </w:rPr>
        <w:t xml:space="preserve"> for Education, Culture and Research (ACECR)</w:t>
      </w:r>
    </w:p>
    <w:p w14:paraId="622F98CD" w14:textId="36CE2C94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Managed a diverse research team and established quality controls for stem cell therapy.</w:t>
      </w:r>
    </w:p>
    <w:p w14:paraId="5705CF2E" w14:textId="1E90FD77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Chaired international congresses and registered patents.</w:t>
      </w:r>
    </w:p>
    <w:p w14:paraId="14EA0855" w14:textId="3B586D96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Visiting Researcher at Systems Biology &amp; Bioinformatics Institute (SBI), University of Rostock, Germany</w:t>
      </w:r>
    </w:p>
    <w:p w14:paraId="714E5894" w14:textId="4A70E58A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Acquired advanced programming and bioinformatics skills.</w:t>
      </w:r>
    </w:p>
    <w:p w14:paraId="65A90C57" w14:textId="6822B500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Visiting Researcher at Berlin-Brandenburg </w:t>
      </w:r>
      <w:proofErr w:type="spellStart"/>
      <w:r w:rsidRPr="00D45076">
        <w:rPr>
          <w:sz w:val="24"/>
          <w:szCs w:val="24"/>
        </w:rPr>
        <w:t>Center</w:t>
      </w:r>
      <w:proofErr w:type="spellEnd"/>
      <w:r w:rsidRPr="00D45076">
        <w:rPr>
          <w:sz w:val="24"/>
          <w:szCs w:val="24"/>
        </w:rPr>
        <w:t xml:space="preserve"> for Regenerative Therapies (BCRT), Berlin, Germany</w:t>
      </w:r>
    </w:p>
    <w:p w14:paraId="214B5912" w14:textId="1686A0FC" w:rsidR="006C75B6" w:rsidRPr="00D45076" w:rsidRDefault="006C75B6" w:rsidP="006C75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5076">
        <w:rPr>
          <w:sz w:val="24"/>
          <w:szCs w:val="24"/>
        </w:rPr>
        <w:t>Investigated mesenchymal stem cell migration and homing potential.</w:t>
      </w:r>
    </w:p>
    <w:p w14:paraId="62A4DDDB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________________________________________</w:t>
      </w:r>
    </w:p>
    <w:p w14:paraId="69DFFDFC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Teaching and Supervision</w:t>
      </w:r>
    </w:p>
    <w:p w14:paraId="511FAE2C" w14:textId="79D6C238" w:rsidR="006C75B6" w:rsidRPr="00D45076" w:rsidRDefault="006C75B6" w:rsidP="006C75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45076">
        <w:rPr>
          <w:sz w:val="24"/>
          <w:szCs w:val="24"/>
        </w:rPr>
        <w:t>Instructed and designed modules for MSc and PhD students including Cell Therapy, Tissue Engineering, and Genetic Engineering.</w:t>
      </w:r>
    </w:p>
    <w:p w14:paraId="4769B0F7" w14:textId="3EE5DA80" w:rsidR="006C75B6" w:rsidRPr="00D45076" w:rsidRDefault="006C75B6" w:rsidP="006C75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45076">
        <w:rPr>
          <w:sz w:val="24"/>
          <w:szCs w:val="24"/>
        </w:rPr>
        <w:lastRenderedPageBreak/>
        <w:t>Supervised/co-supervised numerous theses in the field of stem cells and regenerative medicine.</w:t>
      </w:r>
    </w:p>
    <w:p w14:paraId="3CB6CB8C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________________________________________</w:t>
      </w:r>
    </w:p>
    <w:p w14:paraId="4BAB8F34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Accolades and Achievements</w:t>
      </w:r>
    </w:p>
    <w:p w14:paraId="0FA19376" w14:textId="06A69E2D" w:rsidR="006C75B6" w:rsidRPr="00D45076" w:rsidRDefault="006C75B6" w:rsidP="006C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45076">
        <w:rPr>
          <w:sz w:val="24"/>
          <w:szCs w:val="24"/>
        </w:rPr>
        <w:t>Awarded Best Oral Presentation at WWIEM, QUB, UK.</w:t>
      </w:r>
    </w:p>
    <w:p w14:paraId="44A2D9FA" w14:textId="410ED4FA" w:rsidR="006C75B6" w:rsidRPr="00D45076" w:rsidRDefault="006C75B6" w:rsidP="006C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Recognized with the </w:t>
      </w:r>
      <w:proofErr w:type="spellStart"/>
      <w:r w:rsidRPr="00D45076">
        <w:rPr>
          <w:sz w:val="24"/>
          <w:szCs w:val="24"/>
        </w:rPr>
        <w:t>Razavi</w:t>
      </w:r>
      <w:proofErr w:type="spellEnd"/>
      <w:r w:rsidRPr="00D45076">
        <w:rPr>
          <w:sz w:val="24"/>
          <w:szCs w:val="24"/>
        </w:rPr>
        <w:t xml:space="preserve"> Academic Innovator and Entrepreneur Award &amp; Medal.</w:t>
      </w:r>
    </w:p>
    <w:p w14:paraId="369129EE" w14:textId="710D503C" w:rsidR="006C75B6" w:rsidRPr="00D45076" w:rsidRDefault="006C75B6" w:rsidP="006C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45076">
        <w:rPr>
          <w:sz w:val="24"/>
          <w:szCs w:val="24"/>
        </w:rPr>
        <w:t xml:space="preserve">Received Outstanding Researcher Awards from ACECR and Khorasan </w:t>
      </w:r>
      <w:proofErr w:type="spellStart"/>
      <w:r w:rsidRPr="00D45076">
        <w:rPr>
          <w:sz w:val="24"/>
          <w:szCs w:val="24"/>
        </w:rPr>
        <w:t>Razavi</w:t>
      </w:r>
      <w:proofErr w:type="spellEnd"/>
      <w:r w:rsidRPr="00D45076">
        <w:rPr>
          <w:sz w:val="24"/>
          <w:szCs w:val="24"/>
        </w:rPr>
        <w:t>.</w:t>
      </w:r>
    </w:p>
    <w:p w14:paraId="7A026EB1" w14:textId="26CC10B3" w:rsidR="006C75B6" w:rsidRPr="00D45076" w:rsidRDefault="006C75B6" w:rsidP="006C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45076">
        <w:rPr>
          <w:sz w:val="24"/>
          <w:szCs w:val="24"/>
        </w:rPr>
        <w:t>Multiple awards and honours for research and innovation.</w:t>
      </w:r>
    </w:p>
    <w:p w14:paraId="4A5D7755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________________________________________</w:t>
      </w:r>
    </w:p>
    <w:p w14:paraId="7EB7DB9B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Engagement and Impact</w:t>
      </w:r>
    </w:p>
    <w:p w14:paraId="6E70C071" w14:textId="2BF09D0B" w:rsidR="006C75B6" w:rsidRPr="00D45076" w:rsidRDefault="006C75B6" w:rsidP="00E95D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45076">
        <w:rPr>
          <w:sz w:val="24"/>
          <w:szCs w:val="24"/>
        </w:rPr>
        <w:t>Actively engaged in networking, securing joint projects, and business development.</w:t>
      </w:r>
    </w:p>
    <w:p w14:paraId="7693A80F" w14:textId="48C58C35" w:rsidR="006C75B6" w:rsidRPr="00D45076" w:rsidRDefault="006C75B6" w:rsidP="00E95D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45076">
        <w:rPr>
          <w:sz w:val="24"/>
          <w:szCs w:val="24"/>
        </w:rPr>
        <w:t>Committed to public awareness, mentoring, and philanthropy.</w:t>
      </w:r>
    </w:p>
    <w:p w14:paraId="19A32EC7" w14:textId="5DA0A598" w:rsidR="006C75B6" w:rsidRPr="00D45076" w:rsidRDefault="006C75B6" w:rsidP="00E95D6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45076">
        <w:rPr>
          <w:sz w:val="24"/>
          <w:szCs w:val="24"/>
        </w:rPr>
        <w:t>Volunteered at various science-related events and forums.</w:t>
      </w:r>
    </w:p>
    <w:p w14:paraId="24464E5A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________________________________________</w:t>
      </w:r>
    </w:p>
    <w:p w14:paraId="3838A62B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Publication Record</w:t>
      </w:r>
    </w:p>
    <w:p w14:paraId="704B806E" w14:textId="1F5C9863" w:rsidR="006C75B6" w:rsidRPr="00D45076" w:rsidRDefault="006C75B6" w:rsidP="00E95D6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45076">
        <w:rPr>
          <w:sz w:val="24"/>
          <w:szCs w:val="24"/>
        </w:rPr>
        <w:t>Author of 56 papers, including research articles, book chapters, and patents.</w:t>
      </w:r>
    </w:p>
    <w:p w14:paraId="1B8B00BD" w14:textId="3E4ECBEE" w:rsidR="006C75B6" w:rsidRPr="00D45076" w:rsidRDefault="006C75B6" w:rsidP="00E95D6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45076">
        <w:rPr>
          <w:sz w:val="24"/>
          <w:szCs w:val="24"/>
        </w:rPr>
        <w:t>Published in high-profile international journals.</w:t>
      </w:r>
    </w:p>
    <w:p w14:paraId="3EA8010B" w14:textId="6FF24B9D" w:rsidR="006C75B6" w:rsidRPr="00D45076" w:rsidRDefault="006C75B6" w:rsidP="00E95D6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45076">
        <w:rPr>
          <w:sz w:val="24"/>
          <w:szCs w:val="24"/>
        </w:rPr>
        <w:t>Presented research findings at national and international meetings.</w:t>
      </w:r>
    </w:p>
    <w:p w14:paraId="4E3CC72E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For a complete list of publications, please refer to my Google Scholar Profile.</w:t>
      </w:r>
    </w:p>
    <w:p w14:paraId="0CB214CB" w14:textId="77777777" w:rsidR="006C75B6" w:rsidRPr="00D45076" w:rsidRDefault="006C75B6" w:rsidP="006C75B6">
      <w:pPr>
        <w:rPr>
          <w:sz w:val="24"/>
          <w:szCs w:val="24"/>
        </w:rPr>
      </w:pPr>
    </w:p>
    <w:p w14:paraId="26D4647F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Contact</w:t>
      </w:r>
    </w:p>
    <w:p w14:paraId="3D20312E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Email: h.naderi-meshkin@qub.ac.uk</w:t>
      </w:r>
    </w:p>
    <w:p w14:paraId="170B91C6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nahojjat@gmail.com</w:t>
      </w:r>
    </w:p>
    <w:p w14:paraId="31E40729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Phone: +447746446201</w:t>
      </w:r>
    </w:p>
    <w:p w14:paraId="13F38C82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________________________________________</w:t>
      </w:r>
    </w:p>
    <w:p w14:paraId="01621E30" w14:textId="77777777" w:rsidR="006C75B6" w:rsidRPr="00D45076" w:rsidRDefault="006C75B6" w:rsidP="006C75B6">
      <w:pPr>
        <w:rPr>
          <w:sz w:val="24"/>
          <w:szCs w:val="24"/>
        </w:rPr>
      </w:pPr>
      <w:r w:rsidRPr="00D45076">
        <w:rPr>
          <w:sz w:val="24"/>
          <w:szCs w:val="24"/>
        </w:rPr>
        <w:t>Innovative, driven, and dedicated to advancing the frontiers of science and medicine.</w:t>
      </w:r>
    </w:p>
    <w:p w14:paraId="32DB82A5" w14:textId="77777777" w:rsidR="00B44941" w:rsidRPr="00D45076" w:rsidRDefault="00B44941" w:rsidP="006C75B6">
      <w:pPr>
        <w:rPr>
          <w:sz w:val="24"/>
          <w:szCs w:val="24"/>
        </w:rPr>
      </w:pPr>
    </w:p>
    <w:sectPr w:rsidR="00B44941" w:rsidRPr="00D45076" w:rsidSect="00D45076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095D"/>
    <w:multiLevelType w:val="multilevel"/>
    <w:tmpl w:val="BF2E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623031"/>
    <w:multiLevelType w:val="multilevel"/>
    <w:tmpl w:val="F590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16784"/>
    <w:multiLevelType w:val="hybridMultilevel"/>
    <w:tmpl w:val="FBEE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4E21"/>
    <w:multiLevelType w:val="hybridMultilevel"/>
    <w:tmpl w:val="FCE2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838"/>
    <w:multiLevelType w:val="multilevel"/>
    <w:tmpl w:val="3A4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021315"/>
    <w:multiLevelType w:val="hybridMultilevel"/>
    <w:tmpl w:val="2466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53D99"/>
    <w:multiLevelType w:val="hybridMultilevel"/>
    <w:tmpl w:val="9C5E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4EFB"/>
    <w:multiLevelType w:val="multilevel"/>
    <w:tmpl w:val="5B7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A7CE4"/>
    <w:multiLevelType w:val="hybridMultilevel"/>
    <w:tmpl w:val="34E2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AE5"/>
    <w:multiLevelType w:val="multilevel"/>
    <w:tmpl w:val="EBC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BD18ED"/>
    <w:multiLevelType w:val="hybridMultilevel"/>
    <w:tmpl w:val="DAFC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06E02"/>
    <w:multiLevelType w:val="multilevel"/>
    <w:tmpl w:val="0CF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152701">
    <w:abstractNumId w:val="11"/>
  </w:num>
  <w:num w:numId="2" w16cid:durableId="1888182287">
    <w:abstractNumId w:val="9"/>
  </w:num>
  <w:num w:numId="3" w16cid:durableId="1658068963">
    <w:abstractNumId w:val="7"/>
  </w:num>
  <w:num w:numId="4" w16cid:durableId="300500632">
    <w:abstractNumId w:val="0"/>
  </w:num>
  <w:num w:numId="5" w16cid:durableId="142894918">
    <w:abstractNumId w:val="4"/>
  </w:num>
  <w:num w:numId="6" w16cid:durableId="1174494741">
    <w:abstractNumId w:val="1"/>
  </w:num>
  <w:num w:numId="7" w16cid:durableId="700008517">
    <w:abstractNumId w:val="8"/>
  </w:num>
  <w:num w:numId="8" w16cid:durableId="632949837">
    <w:abstractNumId w:val="3"/>
  </w:num>
  <w:num w:numId="9" w16cid:durableId="1583950938">
    <w:abstractNumId w:val="6"/>
  </w:num>
  <w:num w:numId="10" w16cid:durableId="599606450">
    <w:abstractNumId w:val="5"/>
  </w:num>
  <w:num w:numId="11" w16cid:durableId="1085808066">
    <w:abstractNumId w:val="10"/>
  </w:num>
  <w:num w:numId="12" w16cid:durableId="1391538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A"/>
    <w:rsid w:val="00042EA1"/>
    <w:rsid w:val="00100484"/>
    <w:rsid w:val="0011192F"/>
    <w:rsid w:val="00172912"/>
    <w:rsid w:val="004711D5"/>
    <w:rsid w:val="00477893"/>
    <w:rsid w:val="004A6B80"/>
    <w:rsid w:val="00525942"/>
    <w:rsid w:val="005A529A"/>
    <w:rsid w:val="00660DE8"/>
    <w:rsid w:val="006C75B6"/>
    <w:rsid w:val="00751C55"/>
    <w:rsid w:val="00A4663E"/>
    <w:rsid w:val="00A70E18"/>
    <w:rsid w:val="00A842D6"/>
    <w:rsid w:val="00B44941"/>
    <w:rsid w:val="00B64DD6"/>
    <w:rsid w:val="00C57B3E"/>
    <w:rsid w:val="00CA5570"/>
    <w:rsid w:val="00D45076"/>
    <w:rsid w:val="00D76AF4"/>
    <w:rsid w:val="00E95D6B"/>
    <w:rsid w:val="00F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7D84"/>
  <w15:chartTrackingRefBased/>
  <w15:docId w15:val="{905CAD83-C599-4D79-A90E-A38C1913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76AF4"/>
    <w:rPr>
      <w:b/>
      <w:bCs/>
    </w:rPr>
  </w:style>
  <w:style w:type="character" w:styleId="Hyperlink">
    <w:name w:val="Hyperlink"/>
    <w:basedOn w:val="DefaultParagraphFont"/>
    <w:uiPriority w:val="99"/>
    <w:unhideWhenUsed/>
    <w:rsid w:val="00D76AF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49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A5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Hojjat Naderi-Meshkin</dc:creator>
  <cp:keywords/>
  <dc:description/>
  <cp:lastModifiedBy>Javad Hadadi</cp:lastModifiedBy>
  <cp:revision>25</cp:revision>
  <dcterms:created xsi:type="dcterms:W3CDTF">2023-09-05T06:19:00Z</dcterms:created>
  <dcterms:modified xsi:type="dcterms:W3CDTF">2023-09-09T07:02:00Z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24fc00fd3c3ce3e399eef60bb83683190a957e217ffb5032a954de8039769c76</vt:lpwstr>
  </property>
</Properties>
</file>